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BA" w:rsidRPr="003235BA" w:rsidRDefault="003235BA" w:rsidP="003235BA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</w:pPr>
      <w:r w:rsidRPr="003235BA"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  <w:t>Puutarhapäivä 16.5.2009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PUUTARHAPÄIVÄ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Vietimme tuttuun tapaan puutarhapäivää Viherkeskuksella 16.05.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Kahvipannu oli kuumana koko päivän ja rusinapullaakin tarjottiin. Kävijöitä oli ihan mukavasti pitkin </w:t>
      </w:r>
      <w:proofErr w:type="gramStart"/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päivää</w:t>
      </w:r>
      <w:proofErr w:type="gramEnd"/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vaikka kaupungissa oli muita tapahtumia, joissa oli ruokaa ja kahviakin tarjolla. Yrittäjien ehdotuksesta pidämme seuraavan puutarhapäivän jo tulevana syksynä, noin syyskuun puolivälissä. Kannattaa seurata ilmoittelua paikallislehdessä.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1250950"/>
            <wp:effectExtent l="0" t="0" r="0" b="6350"/>
            <wp:docPr id="5" name="Kuva 5" descr="asiakkai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kkai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Asiakkaita kävi ja kahvi maistui…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1866900"/>
            <wp:effectExtent l="0" t="0" r="0" b="0"/>
            <wp:docPr id="4" name="Kuva 4" descr="kahvitauk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hvitauk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Kahvitauolla Meeri ja Tuula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lastRenderedPageBreak/>
        <w:drawing>
          <wp:inline distT="0" distB="0" distL="0" distR="0">
            <wp:extent cx="2857500" cy="2139950"/>
            <wp:effectExtent l="0" t="0" r="0" b="0"/>
            <wp:docPr id="3" name="Kuva 3" descr="kukkaloistoa_ikkunall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kkaloistoa_ikkunall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Kukat hehkuivat kilpaa auringon kanssa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2" name="Kuva 2" descr="arvon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von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arvonta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Arpajaisetkin järjestettiin ja siihen osallistui 176 arpalippua. Onnettarena oli yrittäjä Ismo Tynkkynen ja arvonnan tulos oli seuraava:</w:t>
      </w:r>
      <w:bookmarkStart w:id="0" w:name="_GoBack"/>
      <w:bookmarkEnd w:id="0"/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1</w:t>
      </w:r>
      <w:r w:rsidRPr="003235BA">
        <w:rPr>
          <w:rFonts w:ascii="Arial" w:eastAsia="Times New Roman" w:hAnsi="Arial" w:cs="Arial"/>
          <w:b/>
          <w:bCs/>
          <w:color w:val="444444"/>
          <w:sz w:val="27"/>
          <w:szCs w:val="27"/>
          <w:lang w:eastAsia="fi-FI"/>
        </w:rPr>
        <w:t>. </w:t>
      </w: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Omakotiliiton 60 v. juhlakirja Oma tupa-Oma lupa: Juhani Ikonen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2. 30 euron lahjakortit Viherkeskukseen: Eeva Saarelainen ja Saimi Heikkinen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3. Isot kukka-amppelit valinnan mukaan: Alpo Pehkonen ja Aleksi Valtanen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4. </w:t>
      </w:r>
      <w:proofErr w:type="spellStart"/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Neko</w:t>
      </w:r>
      <w:proofErr w:type="spellEnd"/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-luonnonlannoite: Taina Kiiskinen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lastRenderedPageBreak/>
        <w:t>5. Kastelulannoite: Esa Horttanainen</w:t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1" name="Kuva 1" descr="meeri_ja_ism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eri_ja_ism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5BA" w:rsidRPr="003235BA" w:rsidRDefault="003235BA" w:rsidP="003235BA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3235BA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“Onnettarena” Ismo</w:t>
      </w:r>
    </w:p>
    <w:p w:rsidR="006C24B2" w:rsidRDefault="006C24B2"/>
    <w:sectPr w:rsidR="006C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3F"/>
    <w:rsid w:val="0027793F"/>
    <w:rsid w:val="003235BA"/>
    <w:rsid w:val="004F40DC"/>
    <w:rsid w:val="006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CF3D"/>
  <w15:chartTrackingRefBased/>
  <w15:docId w15:val="{4B9A7C5A-CB8E-4EE5-9FF7-8B2B0A93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23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235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323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ksanomakotiyhdistys.fi/files/2013/03/kukkaloistoa_ikkunalla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ieksanomakotiyhdistys.fi/files/2013/03/meeri_ja_ism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eksanomakotiyhdistys.fi/files/2013/03/kahvitauk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ieksanomakotiyhdistys.fi/files/2013/03/arvonta.jpg" TargetMode="External"/><Relationship Id="rId4" Type="http://schemas.openxmlformats.org/officeDocument/2006/relationships/hyperlink" Target="http://lieksanomakotiyhdistys.fi/files/2013/03/asiakkaita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Ikonen</dc:creator>
  <cp:keywords/>
  <dc:description/>
  <cp:lastModifiedBy>Aki Ikonen</cp:lastModifiedBy>
  <cp:revision>2</cp:revision>
  <dcterms:created xsi:type="dcterms:W3CDTF">2018-02-06T17:14:00Z</dcterms:created>
  <dcterms:modified xsi:type="dcterms:W3CDTF">2018-02-06T17:15:00Z</dcterms:modified>
</cp:coreProperties>
</file>